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Economic Freedom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</w:t>
      </w:r>
      <w:r w:rsidDel="00000000" w:rsidR="00000000" w:rsidRPr="00000000">
        <w:rPr>
          <w:i w:val="1"/>
          <w:rtl w:val="0"/>
        </w:rPr>
        <w:t xml:space="preserve">You will be looking at these data sets to determine the big picture of each of these nations. First, you will be determining if these are market- or command- based nations. Once you have completed that, you will be looking at all of the data to help tell you about the development and climate of these nations.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560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45"/>
        <w:gridCol w:w="1035"/>
        <w:gridCol w:w="1260"/>
        <w:gridCol w:w="960"/>
        <w:gridCol w:w="1380"/>
        <w:gridCol w:w="1140"/>
        <w:gridCol w:w="1020"/>
        <w:gridCol w:w="1095"/>
        <w:gridCol w:w="990"/>
        <w:gridCol w:w="1305"/>
        <w:gridCol w:w="1005"/>
        <w:tblGridChange w:id="0">
          <w:tblGrid>
            <w:gridCol w:w="1425"/>
            <w:gridCol w:w="945"/>
            <w:gridCol w:w="1035"/>
            <w:gridCol w:w="1260"/>
            <w:gridCol w:w="960"/>
            <w:gridCol w:w="1380"/>
            <w:gridCol w:w="1140"/>
            <w:gridCol w:w="1020"/>
            <w:gridCol w:w="1095"/>
            <w:gridCol w:w="990"/>
            <w:gridCol w:w="130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Overall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Property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Freedom from Corruption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 spending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Monetary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Trade freedom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Investment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freedom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Country A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54.0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79.3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75.1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58.3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62.6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83.0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B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49.8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86.1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73.8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55.9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57.6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71.3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58.6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C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67.5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38.0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81.7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78.0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81.3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72.7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77.5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75.4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D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52.0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36.0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69.7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74.3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54.2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62.0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72.8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E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69.3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61.0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75.5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46.5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68.7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58.0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85.2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88.0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F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62.1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49.0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99.7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56.8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69.9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68.5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69.2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77.8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G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H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46.0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52.1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65.2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64.6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I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75.4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74.0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65.6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54.7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84.7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91.4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77.0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87.0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Country J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65.1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63.0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60.5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24.8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85.3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43.5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85.7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88.0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70.0</w:t>
            </w:r>
          </w:p>
        </w:tc>
        <w:tc>
          <w:tcPr>
            <w:tcBorders>
              <w:bottom w:color="000000" w:space="0" w:sz="8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60.0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