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Block: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use this chart to construct an argument about answering historical questions. Provide as much information as you since it is easier to cut than to add information.</w:t>
      </w:r>
      <w:r w:rsidDel="00000000" w:rsidR="00000000" w:rsidRPr="00000000">
        <w:rPr>
          <w:i w:val="1"/>
          <w:rtl w:val="0"/>
        </w:rPr>
        <w:t xml:space="preserve"> This will then become homework </w:t>
      </w:r>
      <w:r w:rsidDel="00000000" w:rsidR="00000000" w:rsidRPr="00000000">
        <w:rPr>
          <w:rtl w:val="0"/>
        </w:rPr>
        <w:t xml:space="preserve">and you will create a paragraph containing this information.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Question:</w:t>
            </w:r>
            <w:r w:rsidDel="00000000" w:rsidR="00000000" w:rsidRPr="00000000">
              <w:rPr>
                <w:rtl w:val="0"/>
              </w:rPr>
              <w:t xml:space="preserve"> How to do historians construct history? What are challenges with reconstructing the past?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Point:</w:t>
            </w:r>
            <w:r w:rsidDel="00000000" w:rsidR="00000000" w:rsidRPr="00000000">
              <w:rPr>
                <w:rtl w:val="0"/>
              </w:rPr>
              <w:t xml:space="preserve"> (provide a detailed answer to the question - this becomes your </w:t>
            </w:r>
            <w:r w:rsidDel="00000000" w:rsidR="00000000" w:rsidRPr="00000000">
              <w:rPr>
                <w:b w:val="1"/>
                <w:rtl w:val="0"/>
              </w:rPr>
              <w:t xml:space="preserve">thesis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Evidence (1):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prove your point with a fact, detail, quote, or example.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Analysis (1):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Use analysis to explain how the fact, detail, quote, or example proves the example. So what?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Evidence (2):</w:t>
            </w:r>
            <w:r w:rsidDel="00000000" w:rsidR="00000000" w:rsidRPr="00000000">
              <w:rPr>
                <w:i w:val="1"/>
                <w:rtl w:val="0"/>
              </w:rPr>
              <w:t xml:space="preserve">prove your point with a fact, detail, quote, or example.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Analysis (2):</w:t>
            </w:r>
            <w:r w:rsidDel="00000000" w:rsidR="00000000" w:rsidRPr="00000000">
              <w:rPr>
                <w:i w:val="1"/>
                <w:rtl w:val="0"/>
              </w:rPr>
              <w:t xml:space="preserve">Use analysis to explain how the fact, detail, quote, or example proves the example. So what?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Evidence (3):</w:t>
            </w:r>
            <w:r w:rsidDel="00000000" w:rsidR="00000000" w:rsidRPr="00000000">
              <w:rPr>
                <w:i w:val="1"/>
                <w:rtl w:val="0"/>
              </w:rPr>
              <w:t xml:space="preserve">prove your point with a fact, detail, quote, or example.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Analysis (3):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Use analysis to explain how the fact, detail, quote, or example proves the example. So what?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